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F40495" w14:paraId="22763140" w14:textId="77777777">
        <w:trPr>
          <w:trHeight w:val="540"/>
        </w:trPr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3BFC8" w14:textId="77777777" w:rsidR="00F40495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  <w:t xml:space="preserve">Expenses may be claimed as per the LAA expenses protocol, which also defines the current mileage rate. </w:t>
            </w:r>
          </w:p>
          <w:p w14:paraId="62A11DBE" w14:textId="77777777" w:rsidR="00F40495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  <w:t xml:space="preserve">A copy of which can be found at:  </w:t>
            </w:r>
            <w:hyperlink r:id="rId7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00FF"/>
                  <w:kern w:val="0"/>
                  <w:sz w:val="22"/>
                  <w:szCs w:val="22"/>
                  <w:lang w:bidi="ar-SA"/>
                </w:rPr>
                <w:t>https://www.lancashire-archery.org/expenses-protocol</w:t>
              </w:r>
            </w:hyperlink>
          </w:p>
          <w:p w14:paraId="59FEE3CE" w14:textId="77777777" w:rsidR="00F40495" w:rsidRDefault="00000000">
            <w:pPr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bidi="ar-SA"/>
              </w:rPr>
              <w:t>Payment of expenses will be made via bank transfer to the claimants nominated account</w:t>
            </w:r>
          </w:p>
        </w:tc>
      </w:tr>
    </w:tbl>
    <w:p w14:paraId="2B4C2ECE" w14:textId="77777777" w:rsidR="00F40495" w:rsidRDefault="00F40495">
      <w:pPr>
        <w:rPr>
          <w:rFonts w:ascii="Calibri" w:hAnsi="Calibri"/>
          <w:sz w:val="22"/>
          <w:szCs w:val="22"/>
        </w:rPr>
      </w:pPr>
    </w:p>
    <w:p w14:paraId="24AC6469" w14:textId="77777777" w:rsidR="00F40495" w:rsidRDefault="00000000">
      <w:pPr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Claim Details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1"/>
        <w:gridCol w:w="4163"/>
        <w:gridCol w:w="1433"/>
        <w:gridCol w:w="1505"/>
      </w:tblGrid>
      <w:tr w:rsidR="00F40495" w14:paraId="54C2A133" w14:textId="77777777"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94E63E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Claimant Name: 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80AF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F40495" w14:paraId="585C91FA" w14:textId="77777777"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AF0362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Claimant Contact Number:</w:t>
            </w:r>
          </w:p>
        </w:tc>
        <w:tc>
          <w:tcPr>
            <w:tcW w:w="706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1A8FB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F40495" w14:paraId="016A14E5" w14:textId="77777777"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591A21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Reason for claim: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</w:tcPr>
          <w:p w14:paraId="5F4C5CEC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95AA05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of Event: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844F3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F40495" w14:paraId="492B2D91" w14:textId="77777777"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B036FC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Archery GB Membership No.: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</w:tcPr>
          <w:p w14:paraId="4C3A3851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8F4767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 of Claim: 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31B4D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87FF04A" w14:textId="77777777" w:rsidR="00F40495" w:rsidRDefault="00F40495">
      <w:pPr>
        <w:rPr>
          <w:rFonts w:ascii="Calibri" w:hAnsi="Calibri"/>
          <w:sz w:val="22"/>
          <w:szCs w:val="22"/>
        </w:rPr>
      </w:pPr>
    </w:p>
    <w:p w14:paraId="7F320DD6" w14:textId="77777777" w:rsidR="00F40495" w:rsidRDefault="00000000">
      <w:pPr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Account Details </w:t>
      </w:r>
      <w:r>
        <w:rPr>
          <w:rFonts w:ascii="Calibri" w:hAnsi="Calibri"/>
          <w:i/>
          <w:iCs/>
          <w:sz w:val="22"/>
          <w:szCs w:val="22"/>
        </w:rPr>
        <w:t>(where expenses are to be paid)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2672"/>
        <w:gridCol w:w="1478"/>
        <w:gridCol w:w="2939"/>
      </w:tblGrid>
      <w:tr w:rsidR="00F40495" w14:paraId="6114741D" w14:textId="77777777"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49CB78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Account Name: 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F96AF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F40495" w14:paraId="040C3BB9" w14:textId="77777777"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B773BE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Account Number: 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</w:tcPr>
          <w:p w14:paraId="60E03FD9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FE6364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Sort Code: </w:t>
            </w:r>
          </w:p>
        </w:tc>
        <w:tc>
          <w:tcPr>
            <w:tcW w:w="2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BAF5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645BDF34" w14:textId="77777777" w:rsidR="00F40495" w:rsidRDefault="00F40495">
      <w:pPr>
        <w:rPr>
          <w:rFonts w:ascii="Calibri" w:hAnsi="Calibri"/>
          <w:sz w:val="22"/>
          <w:szCs w:val="22"/>
        </w:rPr>
      </w:pPr>
    </w:p>
    <w:p w14:paraId="338EB42B" w14:textId="77777777" w:rsidR="00F40495" w:rsidRDefault="0000000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Mileage Claims</w:t>
      </w:r>
      <w:r>
        <w:rPr>
          <w:rFonts w:ascii="Calibri" w:hAnsi="Calibri"/>
          <w:i/>
          <w:iCs/>
          <w:sz w:val="22"/>
          <w:szCs w:val="22"/>
        </w:rPr>
        <w:t xml:space="preserve"> (mileage is paid at the current LAA mileage rate)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2835"/>
        <w:gridCol w:w="1418"/>
        <w:gridCol w:w="1417"/>
        <w:gridCol w:w="1418"/>
      </w:tblGrid>
      <w:tr w:rsidR="00F40495" w14:paraId="05572FE0" w14:textId="77777777"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A2AD24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Distance Miles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FD8F78C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9D9BE9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Mileage rate (pence per mile)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673229E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A03F3AB" w14:textId="77777777" w:rsidR="00F40495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Value of Claim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7D305" w14:textId="77777777" w:rsidR="00F40495" w:rsidRDefault="00000000">
            <w:pPr>
              <w:pStyle w:val="TableContents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£</w:t>
            </w:r>
          </w:p>
        </w:tc>
      </w:tr>
    </w:tbl>
    <w:p w14:paraId="7CD45BAB" w14:textId="77777777" w:rsidR="00F40495" w:rsidRDefault="00F40495">
      <w:pPr>
        <w:rPr>
          <w:rFonts w:ascii="Calibri" w:hAnsi="Calibri"/>
          <w:sz w:val="22"/>
          <w:szCs w:val="22"/>
        </w:rPr>
      </w:pPr>
    </w:p>
    <w:p w14:paraId="79CDB145" w14:textId="77777777" w:rsidR="00F40495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Expenses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(</w:t>
      </w:r>
      <w:r>
        <w:rPr>
          <w:rFonts w:ascii="Calibri" w:eastAsia="Times New Roman" w:hAnsi="Calibri" w:cs="Times New Roman"/>
          <w:i/>
          <w:iCs/>
          <w:kern w:val="0"/>
          <w:sz w:val="22"/>
          <w:szCs w:val="22"/>
          <w:lang w:bidi="ar-SA"/>
        </w:rPr>
        <w:t>e.g. Camping / Public Transport / Stationery / Engraving / Club claims for hosting LAA shoots)</w:t>
      </w:r>
    </w:p>
    <w:p w14:paraId="63169189" w14:textId="77777777" w:rsidR="00F40495" w:rsidRDefault="00000000">
      <w:pPr>
        <w:rPr>
          <w:rFonts w:ascii="Calibri" w:eastAsia="Times New Roman" w:hAnsi="Calibri" w:cs="Times New Roman"/>
          <w:i/>
          <w:iCs/>
          <w:kern w:val="0"/>
          <w:sz w:val="22"/>
          <w:szCs w:val="22"/>
          <w:lang w:bidi="ar-SA"/>
        </w:rPr>
      </w:pPr>
      <w:r>
        <w:rPr>
          <w:rFonts w:ascii="Calibri" w:eastAsia="Times New Roman" w:hAnsi="Calibri" w:cs="Times New Roman"/>
          <w:i/>
          <w:iCs/>
          <w:kern w:val="0"/>
          <w:sz w:val="22"/>
          <w:szCs w:val="22"/>
          <w:lang w:bidi="ar-SA"/>
        </w:rPr>
        <w:t xml:space="preserve">all such claims should be accompanied by relevant </w:t>
      </w:r>
      <w:proofErr w:type="gramStart"/>
      <w:r>
        <w:rPr>
          <w:rFonts w:ascii="Calibri" w:eastAsia="Times New Roman" w:hAnsi="Calibri" w:cs="Times New Roman"/>
          <w:i/>
          <w:iCs/>
          <w:kern w:val="0"/>
          <w:sz w:val="22"/>
          <w:szCs w:val="22"/>
          <w:lang w:bidi="ar-SA"/>
        </w:rPr>
        <w:t>receipts</w:t>
      </w:r>
      <w:proofErr w:type="gramEnd"/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7467"/>
        <w:gridCol w:w="965"/>
        <w:gridCol w:w="887"/>
      </w:tblGrid>
      <w:tr w:rsidR="00F40495" w14:paraId="389E35A5" w14:textId="77777777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DA1D24" w14:textId="77777777" w:rsidR="00F40495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9CEF42" w14:textId="77777777" w:rsidR="00F40495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Description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C937025" w14:textId="77777777" w:rsidR="00F40495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Claim Value £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22BFC" w14:textId="77777777" w:rsidR="00F40495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Receipt attached</w:t>
            </w:r>
          </w:p>
        </w:tc>
      </w:tr>
      <w:tr w:rsidR="00F40495" w14:paraId="36890B14" w14:textId="77777777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14:paraId="287CBF47" w14:textId="77777777" w:rsidR="00F40495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</w:tcPr>
          <w:p w14:paraId="54C2D372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51368F49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3B950" w14:textId="77777777" w:rsidR="00F40495" w:rsidRDefault="00F4049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0495" w14:paraId="20999DD6" w14:textId="77777777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14:paraId="427AD003" w14:textId="77777777" w:rsidR="00F40495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</w:tcPr>
          <w:p w14:paraId="7C8AE372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77447CE1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B64E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F40495" w14:paraId="1793A1A7" w14:textId="77777777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14:paraId="4048E9DE" w14:textId="77777777" w:rsidR="00F40495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</w:tcPr>
          <w:p w14:paraId="4840BC4B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7684707F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C9D84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F40495" w14:paraId="42BC445A" w14:textId="77777777">
        <w:trPr>
          <w:trHeight w:val="38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14:paraId="15AD4F33" w14:textId="77777777" w:rsidR="00F40495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</w:tcPr>
          <w:p w14:paraId="34C40E9A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6070F0D3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3C869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F40495" w14:paraId="0A657E39" w14:textId="77777777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14:paraId="4B97133A" w14:textId="77777777" w:rsidR="00F40495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</w:tcPr>
          <w:p w14:paraId="7DC96C70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3351F2C2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ACFDF" w14:textId="77777777" w:rsidR="00F40495" w:rsidRDefault="00F4049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</w:tr>
      <w:tr w:rsidR="00F40495" w14:paraId="7C0B6009" w14:textId="77777777">
        <w:tc>
          <w:tcPr>
            <w:tcW w:w="8024" w:type="dxa"/>
            <w:gridSpan w:val="2"/>
            <w:vAlign w:val="center"/>
          </w:tcPr>
          <w:p w14:paraId="72A80CDF" w14:textId="77777777" w:rsidR="00F40495" w:rsidRDefault="00000000">
            <w:pPr>
              <w:pStyle w:val="TableContents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Total value of Expense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Claim :</w:t>
            </w:r>
            <w:proofErr w:type="gram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14:paraId="3402C1BF" w14:textId="77777777" w:rsidR="00F40495" w:rsidRDefault="00000000">
            <w:pPr>
              <w:pStyle w:val="TableContents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882" w:type="dxa"/>
            <w:tcBorders>
              <w:left w:val="single" w:sz="2" w:space="0" w:color="000000"/>
            </w:tcBorders>
          </w:tcPr>
          <w:p w14:paraId="68CF8417" w14:textId="77777777" w:rsidR="00F40495" w:rsidRDefault="00F4049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7038DF" w14:textId="77777777" w:rsidR="00F40495" w:rsidRDefault="00000000">
      <w:pPr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Authorisation</w:t>
      </w:r>
    </w:p>
    <w:p w14:paraId="7B42A9BC" w14:textId="77777777" w:rsidR="00F40495" w:rsidRDefault="00000000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Claims for mileage / expenses for less than £50 require no additional </w:t>
      </w:r>
      <w:proofErr w:type="gramStart"/>
      <w:r>
        <w:rPr>
          <w:rFonts w:ascii="Calibri" w:hAnsi="Calibri"/>
          <w:sz w:val="20"/>
          <w:szCs w:val="20"/>
        </w:rPr>
        <w:t>authorisation</w:t>
      </w:r>
      <w:proofErr w:type="gramEnd"/>
    </w:p>
    <w:p w14:paraId="4776929F" w14:textId="77777777" w:rsidR="00F40495" w:rsidRDefault="00000000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Claims for values between £50 and £100 require additional approval from 1 other LAA </w:t>
      </w:r>
      <w:proofErr w:type="gramStart"/>
      <w:r>
        <w:rPr>
          <w:rFonts w:ascii="Calibri" w:hAnsi="Calibri"/>
          <w:sz w:val="20"/>
          <w:szCs w:val="20"/>
        </w:rPr>
        <w:t>officer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p w14:paraId="2AE3CB3C" w14:textId="77777777" w:rsidR="00F40495" w:rsidRDefault="00000000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Claims for values greater than £100 require additional approval from 2 other LAA </w:t>
      </w:r>
      <w:proofErr w:type="gramStart"/>
      <w:r>
        <w:rPr>
          <w:rFonts w:ascii="Calibri" w:hAnsi="Calibri"/>
          <w:sz w:val="20"/>
          <w:szCs w:val="20"/>
        </w:rPr>
        <w:t>officers</w:t>
      </w:r>
      <w:proofErr w:type="gramEnd"/>
    </w:p>
    <w:p w14:paraId="7FF87EBB" w14:textId="77777777" w:rsidR="00F40495" w:rsidRDefault="00000000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Expenses can be authorised by the LAA Treasurer / Chair / Secretary / President. The LAA Team Manager may provide approval for team expenses when attending LAA approved shoots.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8"/>
        <w:gridCol w:w="2126"/>
        <w:gridCol w:w="2128"/>
      </w:tblGrid>
      <w:tr w:rsidR="00F40495" w14:paraId="650E867B" w14:textId="77777777"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22C623" w14:textId="77777777" w:rsidR="00F40495" w:rsidRDefault="00000000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Name: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1836D0" w14:textId="77777777" w:rsidR="00F40495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740C" w14:textId="77777777" w:rsidR="00F40495" w:rsidRDefault="00000000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Date: </w:t>
            </w:r>
          </w:p>
          <w:p w14:paraId="389FC9D3" w14:textId="77777777" w:rsidR="00F40495" w:rsidRDefault="00F40495">
            <w:pPr>
              <w:pStyle w:val="TableContents"/>
              <w:rPr>
                <w:rFonts w:ascii="Calibri" w:hAnsi="Calibri"/>
                <w:sz w:val="14"/>
                <w:szCs w:val="14"/>
              </w:rPr>
            </w:pPr>
          </w:p>
        </w:tc>
      </w:tr>
      <w:tr w:rsidR="00F40495" w14:paraId="37C87151" w14:textId="77777777"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</w:tcPr>
          <w:p w14:paraId="794A0CEC" w14:textId="77777777" w:rsidR="00F40495" w:rsidRDefault="00000000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Name: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 w14:paraId="28DEBDAF" w14:textId="77777777" w:rsidR="00F40495" w:rsidRDefault="00000000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Position: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FB779" w14:textId="77777777" w:rsidR="00F40495" w:rsidRDefault="00000000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Date: </w:t>
            </w:r>
          </w:p>
          <w:p w14:paraId="4FCE48B7" w14:textId="77777777" w:rsidR="00F40495" w:rsidRDefault="00F40495">
            <w:pPr>
              <w:pStyle w:val="TableContents"/>
              <w:rPr>
                <w:rFonts w:ascii="Calibri" w:hAnsi="Calibri"/>
                <w:sz w:val="14"/>
                <w:szCs w:val="14"/>
              </w:rPr>
            </w:pPr>
          </w:p>
        </w:tc>
      </w:tr>
      <w:tr w:rsidR="00F40495" w14:paraId="50A4C32D" w14:textId="77777777"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</w:tcPr>
          <w:p w14:paraId="1FB00C4A" w14:textId="77777777" w:rsidR="00F40495" w:rsidRDefault="00000000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Name: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 w14:paraId="3FD440E2" w14:textId="77777777" w:rsidR="00F40495" w:rsidRDefault="00000000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Position:</w:t>
            </w: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9FB50" w14:textId="77777777" w:rsidR="00F40495" w:rsidRDefault="00000000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Date: </w:t>
            </w:r>
          </w:p>
          <w:p w14:paraId="7BBB0466" w14:textId="77777777" w:rsidR="00F40495" w:rsidRDefault="00F40495">
            <w:pPr>
              <w:pStyle w:val="TableContents"/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5BE0746E" w14:textId="77777777" w:rsidR="00F40495" w:rsidRDefault="00F40495">
      <w:pPr>
        <w:rPr>
          <w:rFonts w:ascii="Calibri" w:hAnsi="Calibri"/>
          <w:sz w:val="12"/>
          <w:szCs w:val="12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F40495" w14:paraId="4C606FE4" w14:textId="77777777" w:rsidTr="00674319">
        <w:trPr>
          <w:trHeight w:val="756"/>
        </w:trPr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F8D0E" w14:textId="77777777" w:rsidR="00F40495" w:rsidRDefault="00000000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Office Use:</w:t>
            </w:r>
          </w:p>
          <w:p w14:paraId="37333DE9" w14:textId="77777777" w:rsidR="00F40495" w:rsidRPr="00674319" w:rsidRDefault="00F40495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43DAD5BB" w14:textId="77777777" w:rsidR="00F40495" w:rsidRPr="00674319" w:rsidRDefault="00F40495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3D4648B7" w14:textId="77777777" w:rsidR="00F40495" w:rsidRDefault="00F4049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B16EBF" w14:textId="77777777" w:rsidR="00F40495" w:rsidRDefault="00F40495">
      <w:pPr>
        <w:rPr>
          <w:rFonts w:ascii="Calibri" w:hAnsi="Calibri"/>
          <w:sz w:val="22"/>
          <w:szCs w:val="22"/>
        </w:rPr>
      </w:pPr>
    </w:p>
    <w:sectPr w:rsidR="00F40495">
      <w:headerReference w:type="default" r:id="rId8"/>
      <w:footerReference w:type="default" r:id="rId9"/>
      <w:pgSz w:w="11906" w:h="16838"/>
      <w:pgMar w:top="2244" w:right="1020" w:bottom="1184" w:left="1020" w:header="454" w:footer="96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3BA" w14:textId="77777777" w:rsidR="007170EA" w:rsidRDefault="007170EA">
      <w:pPr>
        <w:rPr>
          <w:rFonts w:hint="eastAsia"/>
        </w:rPr>
      </w:pPr>
      <w:r>
        <w:separator/>
      </w:r>
    </w:p>
  </w:endnote>
  <w:endnote w:type="continuationSeparator" w:id="0">
    <w:p w14:paraId="0B7ECAF5" w14:textId="77777777" w:rsidR="007170EA" w:rsidRDefault="007170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8E6D" w14:textId="7E99DE74" w:rsidR="00F40495" w:rsidRDefault="00000000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FILENAME </w:instrText>
    </w:r>
    <w:r>
      <w:rPr>
        <w:rFonts w:ascii="Calibri" w:hAnsi="Calibri"/>
        <w:sz w:val="18"/>
        <w:szCs w:val="18"/>
      </w:rPr>
      <w:fldChar w:fldCharType="separate"/>
    </w:r>
    <w:r w:rsidR="0009223B">
      <w:rPr>
        <w:rFonts w:ascii="Calibri" w:hAnsi="Calibri"/>
        <w:noProof/>
        <w:sz w:val="18"/>
        <w:szCs w:val="18"/>
      </w:rPr>
      <w:t>LAA_Expenses_Claim_Form_v2.1.docx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0BE5" w14:textId="77777777" w:rsidR="007170EA" w:rsidRDefault="007170EA">
      <w:pPr>
        <w:rPr>
          <w:rFonts w:hint="eastAsia"/>
        </w:rPr>
      </w:pPr>
      <w:r>
        <w:separator/>
      </w:r>
    </w:p>
  </w:footnote>
  <w:footnote w:type="continuationSeparator" w:id="0">
    <w:p w14:paraId="1F470000" w14:textId="77777777" w:rsidR="007170EA" w:rsidRDefault="007170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113"/>
      <w:gridCol w:w="7752"/>
    </w:tblGrid>
    <w:tr w:rsidR="00F40495" w14:paraId="60DFE806" w14:textId="77777777">
      <w:trPr>
        <w:jc w:val="center"/>
      </w:trPr>
      <w:tc>
        <w:tcPr>
          <w:tcW w:w="2113" w:type="dxa"/>
          <w:vAlign w:val="center"/>
        </w:tcPr>
        <w:p w14:paraId="74F653C9" w14:textId="77777777" w:rsidR="00F40495" w:rsidRDefault="00000000">
          <w:pPr>
            <w:pStyle w:val="TableContents"/>
            <w:jc w:val="center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0CB285AB" wp14:editId="37BEAAE4">
                <wp:extent cx="946150" cy="946150"/>
                <wp:effectExtent l="0" t="0" r="0" b="0"/>
                <wp:docPr id="1" name="Picture 759594643 Copy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759594643 Copy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2" w:type="dxa"/>
          <w:vAlign w:val="center"/>
        </w:tcPr>
        <w:p w14:paraId="28F93B95" w14:textId="77777777" w:rsidR="00F40495" w:rsidRDefault="00000000">
          <w:pPr>
            <w:jc w:val="center"/>
            <w:rPr>
              <w:rFonts w:ascii="Arial" w:hAnsi="Arial"/>
              <w:sz w:val="40"/>
              <w:szCs w:val="40"/>
            </w:rPr>
          </w:pPr>
          <w:r>
            <w:rPr>
              <w:rFonts w:ascii="Calibri" w:eastAsia="Times New Roman" w:hAnsi="Calibri" w:cs="Times New Roman"/>
              <w:b/>
              <w:bCs/>
              <w:i/>
              <w:iCs/>
              <w:kern w:val="0"/>
              <w:sz w:val="40"/>
              <w:szCs w:val="40"/>
              <w:lang w:bidi="ar-SA"/>
            </w:rPr>
            <w:t>LANCASHIRE ARCHERY ASSOCIATION</w:t>
          </w:r>
        </w:p>
        <w:p w14:paraId="7C6F9CD1" w14:textId="77777777" w:rsidR="00F40495" w:rsidRDefault="00000000">
          <w:pPr>
            <w:pStyle w:val="Heading3"/>
            <w:rPr>
              <w:rFonts w:ascii="Arial" w:hAnsi="Arial"/>
              <w:sz w:val="40"/>
              <w:szCs w:val="40"/>
              <w:u w:val="none"/>
            </w:rPr>
          </w:pPr>
          <w:r>
            <w:rPr>
              <w:rFonts w:ascii="Calibri" w:eastAsia="Times New Roman" w:hAnsi="Calibri" w:cs="Times New Roman"/>
              <w:kern w:val="0"/>
              <w:sz w:val="40"/>
              <w:szCs w:val="40"/>
              <w:u w:val="none"/>
              <w:lang w:bidi="ar-SA"/>
            </w:rPr>
            <w:t>Expenses Claim Form</w:t>
          </w:r>
        </w:p>
      </w:tc>
    </w:tr>
  </w:tbl>
  <w:p w14:paraId="08D50FD1" w14:textId="77777777" w:rsidR="00F40495" w:rsidRDefault="00F40495">
    <w:pPr>
      <w:pStyle w:val="Head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2951"/>
    <w:multiLevelType w:val="multilevel"/>
    <w:tmpl w:val="9B2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AF3CBA"/>
    <w:multiLevelType w:val="multilevel"/>
    <w:tmpl w:val="C3DC55D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D64402"/>
    <w:multiLevelType w:val="multilevel"/>
    <w:tmpl w:val="84A0814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 w16cid:durableId="476148027">
    <w:abstractNumId w:val="1"/>
  </w:num>
  <w:num w:numId="2" w16cid:durableId="976375614">
    <w:abstractNumId w:val="2"/>
  </w:num>
  <w:num w:numId="3" w16cid:durableId="80662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495"/>
    <w:rsid w:val="0009223B"/>
    <w:rsid w:val="00674319"/>
    <w:rsid w:val="00700C77"/>
    <w:rsid w:val="007170EA"/>
    <w:rsid w:val="00C81779"/>
    <w:rsid w:val="00F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A7CD1"/>
  <w15:docId w15:val="{83FFC35C-D430-244C-B6D1-55CCB1F4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2"/>
      </w:numPr>
      <w:jc w:val="center"/>
      <w:outlineLvl w:val="2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HeaderandFooter"/>
    <w:pPr>
      <w:tabs>
        <w:tab w:val="clear" w:pos="4819"/>
        <w:tab w:val="clear" w:pos="9638"/>
        <w:tab w:val="center" w:pos="4933"/>
        <w:tab w:val="right" w:pos="986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ncashire-archery.org/expenses-protoc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Leach</dc:creator>
  <dc:description/>
  <cp:lastModifiedBy>Mark Leach</cp:lastModifiedBy>
  <cp:revision>3</cp:revision>
  <cp:lastPrinted>2024-03-08T14:27:00Z</cp:lastPrinted>
  <dcterms:created xsi:type="dcterms:W3CDTF">2024-03-08T14:27:00Z</dcterms:created>
  <dcterms:modified xsi:type="dcterms:W3CDTF">2024-03-08T14:27:00Z</dcterms:modified>
  <dc:language>en-GB</dc:language>
</cp:coreProperties>
</file>